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50" w:rsidRPr="00E25850" w:rsidRDefault="00E25850" w:rsidP="00E2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850">
        <w:rPr>
          <w:rFonts w:ascii="Helvetica" w:eastAsia="Times New Roman" w:hAnsi="Helvetica" w:cs="Helvetica"/>
          <w:color w:val="474747"/>
        </w:rPr>
        <w:t xml:space="preserve">Корпус №1 – г. Санкт-Петербург, ул. </w:t>
      </w:r>
      <w:proofErr w:type="spellStart"/>
      <w:r w:rsidRPr="00E25850">
        <w:rPr>
          <w:rFonts w:ascii="Helvetica" w:eastAsia="Times New Roman" w:hAnsi="Helvetica" w:cs="Helvetica"/>
          <w:color w:val="474747"/>
        </w:rPr>
        <w:t>Шкапина</w:t>
      </w:r>
      <w:proofErr w:type="spellEnd"/>
      <w:r w:rsidRPr="00E25850">
        <w:rPr>
          <w:rFonts w:ascii="Helvetica" w:eastAsia="Times New Roman" w:hAnsi="Helvetica" w:cs="Helvetica"/>
          <w:color w:val="474747"/>
        </w:rPr>
        <w:t>, дом 9-11, литера</w:t>
      </w:r>
      <w:proofErr w:type="gramStart"/>
      <w:r w:rsidRPr="00E25850">
        <w:rPr>
          <w:rFonts w:ascii="Helvetica" w:eastAsia="Times New Roman" w:hAnsi="Helvetica" w:cs="Helvetica"/>
          <w:color w:val="474747"/>
        </w:rPr>
        <w:t xml:space="preserve"> А</w:t>
      </w:r>
      <w:proofErr w:type="gramEnd"/>
      <w:r w:rsidRPr="00E25850">
        <w:rPr>
          <w:rFonts w:ascii="Helvetica" w:eastAsia="Times New Roman" w:hAnsi="Helvetica" w:cs="Helvetica"/>
          <w:color w:val="474747"/>
          <w:sz w:val="32"/>
        </w:rPr>
        <w:t> </w:t>
      </w:r>
      <w:r w:rsidRPr="00E25850">
        <w:rPr>
          <w:rFonts w:ascii="Helvetica" w:eastAsia="Times New Roman" w:hAnsi="Helvetica" w:cs="Helvetica"/>
          <w:color w:val="474747"/>
          <w:sz w:val="32"/>
          <w:szCs w:val="32"/>
        </w:rPr>
        <w:br/>
      </w:r>
      <w:r w:rsidRPr="00E25850">
        <w:rPr>
          <w:rFonts w:ascii="Helvetica" w:eastAsia="Times New Roman" w:hAnsi="Helvetica" w:cs="Helvetica"/>
          <w:color w:val="474747"/>
        </w:rPr>
        <w:t xml:space="preserve">Корпус №2 – г. Санкт-Петербург, ул. </w:t>
      </w:r>
      <w:proofErr w:type="spellStart"/>
      <w:r w:rsidRPr="00E25850">
        <w:rPr>
          <w:rFonts w:ascii="Helvetica" w:eastAsia="Times New Roman" w:hAnsi="Helvetica" w:cs="Helvetica"/>
          <w:color w:val="474747"/>
        </w:rPr>
        <w:t>Шкапина</w:t>
      </w:r>
      <w:proofErr w:type="spellEnd"/>
      <w:r w:rsidRPr="00E25850">
        <w:rPr>
          <w:rFonts w:ascii="Helvetica" w:eastAsia="Times New Roman" w:hAnsi="Helvetica" w:cs="Helvetica"/>
          <w:color w:val="474747"/>
        </w:rPr>
        <w:t>, дом 9-11, литера А</w:t>
      </w:r>
      <w:r w:rsidRPr="00E25850">
        <w:rPr>
          <w:rFonts w:ascii="Helvetica" w:eastAsia="Times New Roman" w:hAnsi="Helvetica" w:cs="Helvetica"/>
          <w:color w:val="474747"/>
          <w:sz w:val="32"/>
        </w:rPr>
        <w:t> </w:t>
      </w:r>
      <w:r w:rsidRPr="00E25850">
        <w:rPr>
          <w:rFonts w:ascii="Helvetica" w:eastAsia="Times New Roman" w:hAnsi="Helvetica" w:cs="Helvetica"/>
          <w:color w:val="474747"/>
          <w:sz w:val="32"/>
          <w:szCs w:val="32"/>
        </w:rPr>
        <w:br/>
      </w:r>
      <w:r w:rsidRPr="00E25850">
        <w:rPr>
          <w:rFonts w:ascii="Helvetica" w:eastAsia="Times New Roman" w:hAnsi="Helvetica" w:cs="Helvetica"/>
          <w:color w:val="474747"/>
        </w:rPr>
        <w:t xml:space="preserve">Корпус №3 – г. Санкт-Петербург, ул. </w:t>
      </w:r>
      <w:proofErr w:type="spellStart"/>
      <w:r w:rsidRPr="00E25850">
        <w:rPr>
          <w:rFonts w:ascii="Helvetica" w:eastAsia="Times New Roman" w:hAnsi="Helvetica" w:cs="Helvetica"/>
          <w:color w:val="474747"/>
        </w:rPr>
        <w:t>Розенштейна</w:t>
      </w:r>
      <w:proofErr w:type="spellEnd"/>
      <w:r w:rsidRPr="00E25850">
        <w:rPr>
          <w:rFonts w:ascii="Helvetica" w:eastAsia="Times New Roman" w:hAnsi="Helvetica" w:cs="Helvetica"/>
          <w:color w:val="474747"/>
        </w:rPr>
        <w:t>, дом 18, литера А</w:t>
      </w:r>
      <w:r w:rsidRPr="00E25850">
        <w:rPr>
          <w:rFonts w:ascii="Helvetica" w:eastAsia="Times New Roman" w:hAnsi="Helvetica" w:cs="Helvetica"/>
          <w:color w:val="474747"/>
          <w:sz w:val="32"/>
        </w:rPr>
        <w:t> </w:t>
      </w:r>
      <w:r w:rsidRPr="00E25850">
        <w:rPr>
          <w:rFonts w:ascii="Helvetica" w:eastAsia="Times New Roman" w:hAnsi="Helvetica" w:cs="Helvetica"/>
          <w:color w:val="474747"/>
          <w:sz w:val="32"/>
          <w:szCs w:val="32"/>
        </w:rPr>
        <w:br/>
      </w:r>
      <w:r w:rsidRPr="00E25850">
        <w:rPr>
          <w:rFonts w:ascii="Helvetica" w:eastAsia="Times New Roman" w:hAnsi="Helvetica" w:cs="Helvetica"/>
          <w:color w:val="474747"/>
        </w:rPr>
        <w:t xml:space="preserve">Корпус №4 – г. Санкт-Петербург, ул. </w:t>
      </w:r>
      <w:proofErr w:type="spellStart"/>
      <w:r w:rsidRPr="00E25850">
        <w:rPr>
          <w:rFonts w:ascii="Helvetica" w:eastAsia="Times New Roman" w:hAnsi="Helvetica" w:cs="Helvetica"/>
          <w:color w:val="474747"/>
        </w:rPr>
        <w:t>Шкапина</w:t>
      </w:r>
      <w:proofErr w:type="spellEnd"/>
      <w:r w:rsidRPr="00E25850">
        <w:rPr>
          <w:rFonts w:ascii="Helvetica" w:eastAsia="Times New Roman" w:hAnsi="Helvetica" w:cs="Helvetica"/>
          <w:color w:val="474747"/>
        </w:rPr>
        <w:t>, дом 13, литера А</w:t>
      </w:r>
      <w:r w:rsidRPr="00E25850">
        <w:rPr>
          <w:rFonts w:ascii="Helvetica" w:eastAsia="Times New Roman" w:hAnsi="Helvetica" w:cs="Helvetica"/>
          <w:color w:val="474747"/>
          <w:sz w:val="32"/>
        </w:rPr>
        <w:t> </w:t>
      </w:r>
    </w:p>
    <w:tbl>
      <w:tblPr>
        <w:tblW w:w="14220" w:type="dxa"/>
        <w:tblCellMar>
          <w:left w:w="0" w:type="dxa"/>
          <w:right w:w="0" w:type="dxa"/>
        </w:tblCellMar>
        <w:tblLook w:val="04A0"/>
      </w:tblPr>
      <w:tblGrid>
        <w:gridCol w:w="1749"/>
        <w:gridCol w:w="3575"/>
        <w:gridCol w:w="1048"/>
        <w:gridCol w:w="2016"/>
        <w:gridCol w:w="2916"/>
        <w:gridCol w:w="2916"/>
      </w:tblGrid>
      <w:tr w:rsidR="00E25850" w:rsidRPr="00E25850" w:rsidTr="00E25850"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80" w:type="dxa"/>
              <w:left w:w="0" w:type="dxa"/>
              <w:bottom w:w="8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80" w:type="dxa"/>
              <w:left w:w="200" w:type="dxa"/>
              <w:bottom w:w="8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</w:rPr>
              <w:t>Площадь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80" w:type="dxa"/>
              <w:left w:w="0" w:type="dxa"/>
              <w:bottom w:w="8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</w:rPr>
              <w:t>Этажи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80" w:type="dxa"/>
              <w:left w:w="0" w:type="dxa"/>
              <w:bottom w:w="8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</w:rPr>
              <w:t>Цена 1 м</w:t>
            </w:r>
            <w:proofErr w:type="gramStart"/>
            <w:r w:rsidRPr="00E25850">
              <w:rPr>
                <w:rFonts w:ascii="inherit" w:eastAsia="Times New Roman" w:hAnsi="inherit" w:cs="Helvetica"/>
                <w:b/>
                <w:bCs/>
                <w:color w:val="474747"/>
                <w:vertAlign w:val="superscript"/>
              </w:rPr>
              <w:t>2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80" w:type="dxa"/>
              <w:left w:w="0" w:type="dxa"/>
              <w:bottom w:w="8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</w:rPr>
              <w:t>Минимальная базовая стоимость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80" w:type="dxa"/>
              <w:left w:w="0" w:type="dxa"/>
              <w:bottom w:w="8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</w:rPr>
              <w:t>Стоимость со скидкой 5%</w:t>
            </w:r>
          </w:p>
        </w:tc>
      </w:tr>
      <w:tr w:rsidR="00E25850" w:rsidRPr="00E25850" w:rsidTr="00E25850"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Студии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20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28.64 - 38.84 м</w:t>
            </w:r>
            <w:proofErr w:type="gramStart"/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3 - 20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126 000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  <w:t>4 384 060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4 164 857 руб.</w:t>
            </w:r>
          </w:p>
        </w:tc>
      </w:tr>
      <w:tr w:rsidR="00E25850" w:rsidRPr="00E25850" w:rsidTr="00E25850"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1 к. 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20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38.37 - 51.39 м</w:t>
            </w:r>
            <w:proofErr w:type="gramStart"/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3 - 20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122 000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  <w:t>5 004 640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4 754 408 руб.</w:t>
            </w:r>
          </w:p>
        </w:tc>
      </w:tr>
      <w:tr w:rsidR="00E25850" w:rsidRPr="00E25850" w:rsidTr="00E25850"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2 к. 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20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69.34 - 75.79 м</w:t>
            </w:r>
            <w:proofErr w:type="gramStart"/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3 - 20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110 000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  <w:t>7 935 390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7 538 621 руб.</w:t>
            </w:r>
          </w:p>
        </w:tc>
      </w:tr>
      <w:tr w:rsidR="00E25850" w:rsidRPr="00E25850" w:rsidTr="00E25850"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3 к. 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200" w:type="dxa"/>
              <w:bottom w:w="140" w:type="dxa"/>
              <w:right w:w="20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80.74 - 91.1 м</w:t>
            </w:r>
            <w:proofErr w:type="gramStart"/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3 - 20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93 300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b/>
                <w:bCs/>
                <w:color w:val="474747"/>
                <w:sz w:val="28"/>
                <w:szCs w:val="28"/>
              </w:rPr>
              <w:t>7 809 210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88CA0"/>
              <w:right w:val="nil"/>
            </w:tcBorders>
            <w:noWrap/>
            <w:tcMar>
              <w:top w:w="140" w:type="dxa"/>
              <w:left w:w="0" w:type="dxa"/>
              <w:bottom w:w="140" w:type="dxa"/>
            </w:tcMar>
            <w:vAlign w:val="bottom"/>
            <w:hideMark/>
          </w:tcPr>
          <w:p w:rsidR="00E25850" w:rsidRPr="00E25850" w:rsidRDefault="00E25850" w:rsidP="00E25850">
            <w:pPr>
              <w:spacing w:after="0" w:line="560" w:lineRule="atLeast"/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</w:pPr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 xml:space="preserve">7 418 750 </w:t>
            </w:r>
            <w:proofErr w:type="spellStart"/>
            <w:r w:rsidRPr="00E25850">
              <w:rPr>
                <w:rFonts w:ascii="inherit" w:eastAsia="Times New Roman" w:hAnsi="inherit" w:cs="Helvetica"/>
                <w:color w:val="474747"/>
                <w:sz w:val="28"/>
                <w:szCs w:val="28"/>
              </w:rPr>
              <w:t>ру</w:t>
            </w:r>
            <w:proofErr w:type="spellEnd"/>
          </w:p>
        </w:tc>
      </w:tr>
    </w:tbl>
    <w:p w:rsidR="00DC5FA0" w:rsidRDefault="0058125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83.95pt;margin-top:384.3pt;width:233pt;height:138pt;z-index:251658240;mso-wrap-edited:f;mso-position-horizontal-relative:text;mso-position-vertical-relative:text" fillcolor="black">
            <v:imagedata embosscolor="shadow add(51)"/>
            <v:shadow type="emboss" color="lineOrFill darken(153)" color2="shadow add(102)" offset="1pt,1pt"/>
            <v:textpath style="font-family:&quot;Book Antiqua&quot;;font-size:12pt;font-weight:bold;v-text-kern:t" trim="t" fitpath="t" string="1к.кв. Арбузова, 5&#10;1/9, 39/19/9, &#10;2500 т.р.&#10;287-46-19 Светлана&#10;"/>
          </v:shape>
        </w:pict>
      </w:r>
    </w:p>
    <w:sectPr w:rsidR="00DC5FA0" w:rsidSect="0058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2419"/>
    <w:rsid w:val="00195588"/>
    <w:rsid w:val="0058125F"/>
    <w:rsid w:val="005C2419"/>
    <w:rsid w:val="00DC5FA0"/>
    <w:rsid w:val="00E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rpus-queue">
    <w:name w:val="korpus-queue"/>
    <w:basedOn w:val="a0"/>
    <w:rsid w:val="00E25850"/>
  </w:style>
  <w:style w:type="character" w:customStyle="1" w:styleId="apple-converted-space">
    <w:name w:val="apple-converted-space"/>
    <w:basedOn w:val="a0"/>
    <w:rsid w:val="00E2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2015-04-03T06:14:00Z</dcterms:created>
  <dcterms:modified xsi:type="dcterms:W3CDTF">2015-04-03T06:14:00Z</dcterms:modified>
</cp:coreProperties>
</file>